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58D8B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14:paraId="6CBA5AAA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474460" cy="8911590"/>
            <wp:effectExtent l="0" t="0" r="2540" b="3810"/>
            <wp:docPr id="1" name="Изображение 1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1CC8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7BF6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53E49031">
      <w:pPr>
        <w:pStyle w:val="2"/>
        <w:shd w:val="clear" w:color="auto" w:fill="FFFFFF"/>
        <w:spacing w:before="161" w:beforeAutospacing="0" w:after="161" w:afterAutospacing="0"/>
        <w:ind w:left="375"/>
        <w:rPr>
          <w:sz w:val="24"/>
          <w:szCs w:val="24"/>
        </w:rPr>
      </w:pPr>
      <w:r>
        <w:rPr>
          <w:b w:val="0"/>
          <w:sz w:val="24"/>
          <w:szCs w:val="24"/>
        </w:rPr>
        <w:t>1.1. Настоящий План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пункта 13, пункта 18, пункта 20, подпункта «б» пункта 23 П</w:t>
      </w:r>
      <w:r>
        <w:rPr>
          <w:b w:val="0"/>
          <w:color w:val="22272F"/>
          <w:sz w:val="24"/>
          <w:szCs w:val="24"/>
        </w:rPr>
        <w:t xml:space="preserve">остановление Правительства РФ от 2 августа 2019 г.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 </w:t>
      </w:r>
      <w:r>
        <w:rPr>
          <w:b w:val="0"/>
          <w:sz w:val="24"/>
          <w:szCs w:val="24"/>
        </w:rPr>
        <w:t xml:space="preserve"> (далее - Требования).</w:t>
      </w:r>
      <w:r>
        <w:rPr>
          <w:sz w:val="24"/>
          <w:szCs w:val="24"/>
        </w:rPr>
        <w:t xml:space="preserve"> </w:t>
      </w:r>
    </w:p>
    <w:p w14:paraId="027C9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14:paraId="0077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План взаимодействия разработан в целях обеспечения единого подхода к реализации в МБОУ «Нармонская СОШ» ТМР РТ  требований. </w:t>
      </w:r>
    </w:p>
    <w:p w14:paraId="7EB8C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A0F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ПЛАН ВЗАИМОДЕЙСТВИЯ</w:t>
      </w:r>
    </w:p>
    <w:p w14:paraId="72B1C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10774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125"/>
        <w:gridCol w:w="2394"/>
        <w:gridCol w:w="2075"/>
        <w:gridCol w:w="2334"/>
      </w:tblGrid>
      <w:tr w14:paraId="2553C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9C92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14:paraId="244E8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14:paraId="73716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14:paraId="5F8ED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2334" w:type="dxa"/>
          </w:tcPr>
          <w:p w14:paraId="05624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14:paraId="62DBA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9801AFC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297F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учительским составом, сотрудниками школы,учащимися, 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14:paraId="7AF86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РТ, УФСБ России по РТ, Управление Росгвардии по РТ, УВО ВНГ России по РТ</w:t>
            </w:r>
          </w:p>
        </w:tc>
        <w:tc>
          <w:tcPr>
            <w:tcW w:w="2075" w:type="dxa"/>
          </w:tcPr>
          <w:p w14:paraId="2626F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2334" w:type="dxa"/>
          </w:tcPr>
          <w:p w14:paraId="3F134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01F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F7F02B1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6970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учащихся,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14:paraId="4B01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РТ, УФСБ России по РТ</w:t>
            </w:r>
          </w:p>
        </w:tc>
        <w:tc>
          <w:tcPr>
            <w:tcW w:w="2075" w:type="dxa"/>
          </w:tcPr>
          <w:p w14:paraId="0696D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</w:t>
            </w:r>
          </w:p>
        </w:tc>
        <w:tc>
          <w:tcPr>
            <w:tcW w:w="2334" w:type="dxa"/>
          </w:tcPr>
          <w:p w14:paraId="6366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74E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A5FED1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0D2D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14:paraId="2307E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РТ, УФСБ России по РТ, Управление Росгвардии по РТ, УВО ВНГ России по РТ</w:t>
            </w:r>
          </w:p>
        </w:tc>
        <w:tc>
          <w:tcPr>
            <w:tcW w:w="2075" w:type="dxa"/>
          </w:tcPr>
          <w:p w14:paraId="008F4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2334" w:type="dxa"/>
          </w:tcPr>
          <w:p w14:paraId="1375F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AC8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06A976D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43FD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 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 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14:paraId="00BA7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РТ, УФСБ России по РТ, Управление Росгвардии по РТ, УВО ВНГ России по РТ</w:t>
            </w:r>
          </w:p>
        </w:tc>
        <w:tc>
          <w:tcPr>
            <w:tcW w:w="2075" w:type="dxa"/>
          </w:tcPr>
          <w:p w14:paraId="0D959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2334" w:type="dxa"/>
          </w:tcPr>
          <w:p w14:paraId="3DF54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44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5F42BDD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43438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14:paraId="1051D7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14:paraId="2EC8BB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2334" w:type="dxa"/>
          </w:tcPr>
          <w:p w14:paraId="65CC5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486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CFF1E46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52392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14:paraId="754CF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Росгвардии, УВО ВНГ России по </w:t>
            </w:r>
          </w:p>
        </w:tc>
        <w:tc>
          <w:tcPr>
            <w:tcW w:w="2075" w:type="dxa"/>
          </w:tcPr>
          <w:p w14:paraId="255E9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2334" w:type="dxa"/>
          </w:tcPr>
          <w:p w14:paraId="3872D4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DEC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3022664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24878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14:paraId="7E596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Росгвардии, МЧС России </w:t>
            </w:r>
          </w:p>
        </w:tc>
        <w:tc>
          <w:tcPr>
            <w:tcW w:w="2075" w:type="dxa"/>
          </w:tcPr>
          <w:p w14:paraId="472B1D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 критических элементов объекта (территории); и другое в соответствии с Требованиями</w:t>
            </w:r>
          </w:p>
        </w:tc>
        <w:tc>
          <w:tcPr>
            <w:tcW w:w="2334" w:type="dxa"/>
          </w:tcPr>
          <w:p w14:paraId="5C28C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68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5AE33CE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77062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14:paraId="41C92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14:paraId="5E2D6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2334" w:type="dxa"/>
          </w:tcPr>
          <w:p w14:paraId="0FD24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D1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6FB7C94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28E73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14:paraId="48434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России, УВО ВНГ России</w:t>
            </w:r>
          </w:p>
        </w:tc>
        <w:tc>
          <w:tcPr>
            <w:tcW w:w="2075" w:type="dxa"/>
          </w:tcPr>
          <w:p w14:paraId="571CB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2334" w:type="dxa"/>
          </w:tcPr>
          <w:p w14:paraId="04B2AE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039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DA72E91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71B26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2394" w:type="dxa"/>
          </w:tcPr>
          <w:p w14:paraId="63487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14:paraId="6DA7D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2334" w:type="dxa"/>
          </w:tcPr>
          <w:p w14:paraId="5B019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угрозы совершения террористи-ческого акта</w:t>
            </w:r>
          </w:p>
        </w:tc>
      </w:tr>
      <w:tr w14:paraId="574E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C31620F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3D8BD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14:paraId="3882F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14:paraId="12FA9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334" w:type="dxa"/>
          </w:tcPr>
          <w:p w14:paraId="33943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14:paraId="21100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1A2C769">
            <w:pPr>
              <w:pStyle w:val="1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5CC8B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14:paraId="1A9B2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14:paraId="4CB63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334" w:type="dxa"/>
          </w:tcPr>
          <w:p w14:paraId="05582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проведением мероприятий</w:t>
            </w:r>
          </w:p>
        </w:tc>
      </w:tr>
    </w:tbl>
    <w:p w14:paraId="7DF899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6D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14:paraId="18CB5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19B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>
      <w:headerReference r:id="rId5" w:type="default"/>
      <w:pgSz w:w="11906" w:h="16838"/>
      <w:pgMar w:top="709" w:right="567" w:bottom="1134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7641138"/>
      <w:docPartObj>
        <w:docPartGallery w:val="autotext"/>
      </w:docPartObj>
    </w:sdtPr>
    <w:sdtContent>
      <w:p w14:paraId="63FA5174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13A96F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4136A7"/>
    <w:multiLevelType w:val="multilevel"/>
    <w:tmpl w:val="5E4136A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8D"/>
    <w:rsid w:val="00043F32"/>
    <w:rsid w:val="000E5F9A"/>
    <w:rsid w:val="00236759"/>
    <w:rsid w:val="00285210"/>
    <w:rsid w:val="00304724"/>
    <w:rsid w:val="003565F5"/>
    <w:rsid w:val="003664FA"/>
    <w:rsid w:val="003F0987"/>
    <w:rsid w:val="00462B25"/>
    <w:rsid w:val="004E67DA"/>
    <w:rsid w:val="005A501F"/>
    <w:rsid w:val="005E551A"/>
    <w:rsid w:val="006342D7"/>
    <w:rsid w:val="00652C68"/>
    <w:rsid w:val="00681016"/>
    <w:rsid w:val="006F4BF7"/>
    <w:rsid w:val="006F7C86"/>
    <w:rsid w:val="00756621"/>
    <w:rsid w:val="007749FD"/>
    <w:rsid w:val="007E01DF"/>
    <w:rsid w:val="008865F2"/>
    <w:rsid w:val="0089194B"/>
    <w:rsid w:val="00920D23"/>
    <w:rsid w:val="009577F8"/>
    <w:rsid w:val="009D0A5B"/>
    <w:rsid w:val="00A14A04"/>
    <w:rsid w:val="00A747C8"/>
    <w:rsid w:val="00AD4145"/>
    <w:rsid w:val="00C3106A"/>
    <w:rsid w:val="00C4347A"/>
    <w:rsid w:val="00C67BE0"/>
    <w:rsid w:val="00CB22C7"/>
    <w:rsid w:val="00DA39BB"/>
    <w:rsid w:val="00DD3E16"/>
    <w:rsid w:val="00DD4F8D"/>
    <w:rsid w:val="00F33007"/>
    <w:rsid w:val="00F83F4F"/>
    <w:rsid w:val="205562FF"/>
    <w:rsid w:val="2CE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5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9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Верхний колонтитул Знак"/>
    <w:basedOn w:val="3"/>
    <w:link w:val="7"/>
    <w:qFormat/>
    <w:uiPriority w:val="99"/>
  </w:style>
  <w:style w:type="character" w:customStyle="1" w:styleId="12">
    <w:name w:val="Нижний колонтитул Знак"/>
    <w:basedOn w:val="3"/>
    <w:link w:val="8"/>
    <w:qFormat/>
    <w:uiPriority w:val="99"/>
  </w:style>
  <w:style w:type="paragraph" w:customStyle="1" w:styleId="13">
    <w:name w:val="ConsPlusNonformat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4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character" w:customStyle="1" w:styleId="15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6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1099</Words>
  <Characters>6270</Characters>
  <Lines>52</Lines>
  <Paragraphs>14</Paragraphs>
  <TotalTime>58</TotalTime>
  <ScaleCrop>false</ScaleCrop>
  <LinksUpToDate>false</LinksUpToDate>
  <CharactersWithSpaces>7355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2026-02-02T16:04:00Z</dcterms:created>
  <dc:creator>Антитеррор_1</dc:creator>
  <cp:lastModifiedBy>фагим</cp:lastModifiedBy>
  <cp:lastPrinted>2026-03-12T01:29:00Z</cp:lastPrinted>
  <dcterms:modified xsi:type="dcterms:W3CDTF">2026-03-12T02:40:19Z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4333C1DA69F84DB5B63BDD417B9707DE_12</vt:lpwstr>
  </property>
</Properties>
</file>